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AF3DE83" w14:textId="77777777" w:rsidR="0074020A" w:rsidRPr="0074020A" w:rsidRDefault="0074020A" w:rsidP="0074020A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val="de-DE"/>
        </w:rPr>
      </w:pPr>
      <w:r w:rsidRPr="0074020A">
        <w:rPr>
          <w:rFonts w:ascii="Times New Roman" w:eastAsia="Calibri" w:hAnsi="Times New Roman" w:cs="Times New Roman"/>
          <w:b/>
          <w:sz w:val="24"/>
          <w:szCs w:val="24"/>
          <w:lang w:val="de-DE"/>
        </w:rPr>
        <w:t>AKT</w:t>
      </w:r>
    </w:p>
    <w:p w14:paraId="58AC33EF" w14:textId="77777777" w:rsidR="0074020A" w:rsidRPr="0074020A" w:rsidRDefault="0074020A" w:rsidP="0074020A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val="de-DE"/>
        </w:rPr>
      </w:pPr>
      <w:r w:rsidRPr="0074020A">
        <w:rPr>
          <w:rFonts w:ascii="Times New Roman" w:eastAsia="Calibri" w:hAnsi="Times New Roman" w:cs="Times New Roman"/>
          <w:b/>
          <w:sz w:val="24"/>
          <w:szCs w:val="24"/>
          <w:lang w:val="de-DE"/>
        </w:rPr>
        <w:t>LEPPETRAHVI MÄÄRAMISE KOHTA</w:t>
      </w:r>
    </w:p>
    <w:p w14:paraId="61514AB0" w14:textId="77777777" w:rsidR="0074020A" w:rsidRPr="0074020A" w:rsidRDefault="0074020A" w:rsidP="0074020A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val="de-DE"/>
        </w:rPr>
      </w:pPr>
    </w:p>
    <w:p w14:paraId="06AB2D3D" w14:textId="1B225E94" w:rsidR="0074020A" w:rsidRPr="00947C85" w:rsidRDefault="0074020A" w:rsidP="00947C85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4"/>
          <w:szCs w:val="24"/>
          <w:lang w:val="en-US"/>
        </w:rPr>
      </w:pPr>
      <w:r w:rsidRPr="0074020A">
        <w:rPr>
          <w:rFonts w:ascii="Times New Roman" w:eastAsia="Calibri" w:hAnsi="Times New Roman" w:cs="Times New Roman"/>
          <w:sz w:val="24"/>
          <w:szCs w:val="24"/>
          <w:lang w:val="de-DE"/>
        </w:rPr>
        <w:t>Lepingu nr ja nimetus:</w:t>
      </w:r>
      <w:r w:rsidR="009731AD">
        <w:rPr>
          <w:rFonts w:ascii="Times New Roman" w:eastAsia="Calibri" w:hAnsi="Times New Roman" w:cs="Times New Roman"/>
          <w:sz w:val="24"/>
          <w:szCs w:val="24"/>
          <w:lang w:val="en-US"/>
        </w:rPr>
        <w:t xml:space="preserve"> </w:t>
      </w:r>
      <w:r w:rsidR="009731AD" w:rsidRPr="009731AD">
        <w:rPr>
          <w:rFonts w:ascii="Times New Roman" w:eastAsia="Calibri" w:hAnsi="Times New Roman" w:cs="Times New Roman"/>
          <w:b/>
          <w:bCs/>
          <w:sz w:val="24"/>
          <w:szCs w:val="24"/>
          <w:lang w:val="en-US"/>
        </w:rPr>
        <w:t>Tee-</w:t>
      </w:r>
      <w:proofErr w:type="spellStart"/>
      <w:r w:rsidR="009731AD" w:rsidRPr="009731AD">
        <w:rPr>
          <w:rFonts w:ascii="Times New Roman" w:eastAsia="Calibri" w:hAnsi="Times New Roman" w:cs="Times New Roman"/>
          <w:b/>
          <w:bCs/>
          <w:sz w:val="24"/>
          <w:szCs w:val="24"/>
          <w:lang w:val="en-US"/>
        </w:rPr>
        <w:t>ehituse</w:t>
      </w:r>
      <w:proofErr w:type="spellEnd"/>
      <w:r w:rsidR="009731AD" w:rsidRPr="009731AD">
        <w:rPr>
          <w:rFonts w:ascii="Times New Roman" w:eastAsia="Calibri" w:hAnsi="Times New Roman" w:cs="Times New Roman"/>
          <w:b/>
          <w:bCs/>
          <w:sz w:val="24"/>
          <w:szCs w:val="24"/>
          <w:lang w:val="en-US"/>
        </w:rPr>
        <w:t xml:space="preserve"> </w:t>
      </w:r>
      <w:proofErr w:type="spellStart"/>
      <w:r w:rsidR="009731AD" w:rsidRPr="009731AD">
        <w:rPr>
          <w:rFonts w:ascii="Times New Roman" w:eastAsia="Calibri" w:hAnsi="Times New Roman" w:cs="Times New Roman"/>
          <w:b/>
          <w:bCs/>
          <w:sz w:val="24"/>
          <w:szCs w:val="24"/>
          <w:lang w:val="en-US"/>
        </w:rPr>
        <w:t>töövõtuleping</w:t>
      </w:r>
      <w:proofErr w:type="spellEnd"/>
      <w:r w:rsidR="009731AD" w:rsidRPr="009731AD">
        <w:rPr>
          <w:rFonts w:ascii="Times New Roman" w:eastAsia="Calibri" w:hAnsi="Times New Roman" w:cs="Times New Roman"/>
          <w:b/>
          <w:bCs/>
          <w:sz w:val="24"/>
          <w:szCs w:val="24"/>
          <w:lang w:val="en-US"/>
        </w:rPr>
        <w:t xml:space="preserve"> nr 3.2-3/25/188-1</w:t>
      </w:r>
      <w:r w:rsidR="00947C85">
        <w:rPr>
          <w:rFonts w:ascii="Times New Roman" w:eastAsia="Calibri" w:hAnsi="Times New Roman" w:cs="Times New Roman"/>
          <w:b/>
          <w:bCs/>
          <w:sz w:val="24"/>
          <w:szCs w:val="24"/>
          <w:lang w:val="en-US"/>
        </w:rPr>
        <w:t xml:space="preserve"> “</w:t>
      </w:r>
      <w:proofErr w:type="spellStart"/>
      <w:r w:rsidR="00947C85" w:rsidRPr="00947C85">
        <w:rPr>
          <w:rFonts w:ascii="Times New Roman" w:eastAsia="Calibri" w:hAnsi="Times New Roman" w:cs="Times New Roman"/>
          <w:b/>
          <w:bCs/>
          <w:sz w:val="24"/>
          <w:szCs w:val="24"/>
          <w:lang w:val="en-US"/>
        </w:rPr>
        <w:t>Jõgevamaa</w:t>
      </w:r>
      <w:proofErr w:type="spellEnd"/>
      <w:r w:rsidR="00947C85" w:rsidRPr="00947C85">
        <w:rPr>
          <w:rFonts w:ascii="Times New Roman" w:eastAsia="Calibri" w:hAnsi="Times New Roman" w:cs="Times New Roman"/>
          <w:b/>
          <w:bCs/>
          <w:sz w:val="24"/>
          <w:szCs w:val="24"/>
          <w:lang w:val="en-US"/>
        </w:rPr>
        <w:t xml:space="preserve"> </w:t>
      </w:r>
      <w:proofErr w:type="spellStart"/>
      <w:r w:rsidR="00947C85" w:rsidRPr="00947C85">
        <w:rPr>
          <w:rFonts w:ascii="Times New Roman" w:eastAsia="Calibri" w:hAnsi="Times New Roman" w:cs="Times New Roman"/>
          <w:b/>
          <w:bCs/>
          <w:sz w:val="24"/>
          <w:szCs w:val="24"/>
          <w:lang w:val="en-US"/>
        </w:rPr>
        <w:t>kruusateedele</w:t>
      </w:r>
      <w:proofErr w:type="spellEnd"/>
      <w:r w:rsidR="00947C85" w:rsidRPr="00947C85">
        <w:rPr>
          <w:rFonts w:ascii="Times New Roman" w:eastAsia="Calibri" w:hAnsi="Times New Roman" w:cs="Times New Roman"/>
          <w:b/>
          <w:bCs/>
          <w:sz w:val="24"/>
          <w:szCs w:val="24"/>
          <w:lang w:val="en-US"/>
        </w:rPr>
        <w:t xml:space="preserve"> </w:t>
      </w:r>
      <w:proofErr w:type="spellStart"/>
      <w:r w:rsidR="00947C85" w:rsidRPr="00947C85">
        <w:rPr>
          <w:rFonts w:ascii="Times New Roman" w:eastAsia="Calibri" w:hAnsi="Times New Roman" w:cs="Times New Roman"/>
          <w:b/>
          <w:bCs/>
          <w:sz w:val="24"/>
          <w:szCs w:val="24"/>
          <w:lang w:val="en-US"/>
        </w:rPr>
        <w:t>tolmuvaba</w:t>
      </w:r>
      <w:proofErr w:type="spellEnd"/>
      <w:r w:rsidR="00947C85" w:rsidRPr="00947C85">
        <w:rPr>
          <w:rFonts w:ascii="Times New Roman" w:eastAsia="Calibri" w:hAnsi="Times New Roman" w:cs="Times New Roman"/>
          <w:b/>
          <w:bCs/>
          <w:sz w:val="24"/>
          <w:szCs w:val="24"/>
          <w:lang w:val="en-US"/>
        </w:rPr>
        <w:t xml:space="preserve"> </w:t>
      </w:r>
      <w:proofErr w:type="spellStart"/>
      <w:r w:rsidR="00947C85" w:rsidRPr="00947C85">
        <w:rPr>
          <w:rFonts w:ascii="Times New Roman" w:eastAsia="Calibri" w:hAnsi="Times New Roman" w:cs="Times New Roman"/>
          <w:b/>
          <w:bCs/>
          <w:sz w:val="24"/>
          <w:szCs w:val="24"/>
          <w:lang w:val="en-US"/>
        </w:rPr>
        <w:t>katte</w:t>
      </w:r>
      <w:proofErr w:type="spellEnd"/>
      <w:r w:rsidR="00947C85" w:rsidRPr="00947C85">
        <w:rPr>
          <w:rFonts w:ascii="Times New Roman" w:eastAsia="Calibri" w:hAnsi="Times New Roman" w:cs="Times New Roman"/>
          <w:b/>
          <w:bCs/>
          <w:sz w:val="24"/>
          <w:szCs w:val="24"/>
          <w:lang w:val="en-US"/>
        </w:rPr>
        <w:t xml:space="preserve"> ehitus 2025 I</w:t>
      </w:r>
      <w:r w:rsidR="00947C85">
        <w:rPr>
          <w:rFonts w:ascii="Times New Roman" w:eastAsia="Calibri" w:hAnsi="Times New Roman" w:cs="Times New Roman"/>
          <w:b/>
          <w:bCs/>
          <w:sz w:val="24"/>
          <w:szCs w:val="24"/>
          <w:lang w:val="en-US"/>
        </w:rPr>
        <w:t>”</w:t>
      </w:r>
    </w:p>
    <w:p w14:paraId="6FF334D4" w14:textId="77777777" w:rsidR="0074020A" w:rsidRPr="0074020A" w:rsidRDefault="0074020A" w:rsidP="0074020A">
      <w:pPr>
        <w:spacing w:after="0" w:line="240" w:lineRule="auto"/>
        <w:jc w:val="both"/>
        <w:rPr>
          <w:rFonts w:ascii="Times New Roman" w:eastAsia="Calibri" w:hAnsi="Times New Roman" w:cs="Times New Roman"/>
          <w:i/>
          <w:sz w:val="24"/>
          <w:szCs w:val="24"/>
          <w:lang w:val="de-DE"/>
        </w:rPr>
      </w:pPr>
    </w:p>
    <w:p w14:paraId="603EA7A5" w14:textId="520D5C46" w:rsidR="0074020A" w:rsidRPr="0074020A" w:rsidRDefault="00AE44D8" w:rsidP="0074020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10</w:t>
      </w:r>
      <w:r w:rsidR="0074020A" w:rsidRPr="0074020A">
        <w:rPr>
          <w:rFonts w:ascii="Times New Roman" w:eastAsia="Calibri" w:hAnsi="Times New Roman" w:cs="Times New Roman"/>
          <w:sz w:val="24"/>
          <w:szCs w:val="24"/>
        </w:rPr>
        <w:t xml:space="preserve"> </w:t>
      </w:r>
      <w:r>
        <w:rPr>
          <w:rFonts w:ascii="Times New Roman" w:eastAsia="Calibri" w:hAnsi="Times New Roman" w:cs="Times New Roman"/>
          <w:sz w:val="24"/>
          <w:szCs w:val="24"/>
        </w:rPr>
        <w:t>juuli</w:t>
      </w:r>
      <w:r w:rsidR="0074020A" w:rsidRPr="0074020A">
        <w:rPr>
          <w:rFonts w:ascii="Times New Roman" w:eastAsia="Calibri" w:hAnsi="Times New Roman" w:cs="Times New Roman"/>
          <w:sz w:val="24"/>
          <w:szCs w:val="24"/>
        </w:rPr>
        <w:t xml:space="preserve"> 2</w:t>
      </w:r>
      <w:r w:rsidR="00545A36">
        <w:rPr>
          <w:rFonts w:ascii="Times New Roman" w:eastAsia="Calibri" w:hAnsi="Times New Roman" w:cs="Times New Roman"/>
          <w:sz w:val="24"/>
          <w:szCs w:val="24"/>
        </w:rPr>
        <w:t xml:space="preserve">025 </w:t>
      </w:r>
      <w:r w:rsidR="0074020A" w:rsidRPr="0074020A">
        <w:rPr>
          <w:rFonts w:ascii="Times New Roman" w:eastAsia="Calibri" w:hAnsi="Times New Roman" w:cs="Times New Roman"/>
          <w:sz w:val="24"/>
          <w:szCs w:val="24"/>
        </w:rPr>
        <w:t xml:space="preserve">a on </w:t>
      </w:r>
      <w:r w:rsidR="0074020A">
        <w:rPr>
          <w:rFonts w:ascii="Times New Roman" w:eastAsia="Calibri" w:hAnsi="Times New Roman" w:cs="Times New Roman"/>
          <w:sz w:val="24"/>
          <w:szCs w:val="24"/>
        </w:rPr>
        <w:t>t</w:t>
      </w:r>
      <w:r w:rsidR="0074020A" w:rsidRPr="0074020A">
        <w:rPr>
          <w:rFonts w:ascii="Times New Roman" w:eastAsia="Calibri" w:hAnsi="Times New Roman" w:cs="Times New Roman"/>
          <w:sz w:val="24"/>
          <w:szCs w:val="24"/>
        </w:rPr>
        <w:t xml:space="preserve">öövõtjale </w:t>
      </w:r>
      <w:r w:rsidR="00545A36">
        <w:rPr>
          <w:rFonts w:ascii="Times New Roman" w:eastAsia="Calibri" w:hAnsi="Times New Roman" w:cs="Times New Roman"/>
          <w:sz w:val="24"/>
          <w:szCs w:val="24"/>
        </w:rPr>
        <w:t>TREF AS</w:t>
      </w:r>
      <w:r w:rsidR="0074020A" w:rsidRPr="0074020A">
        <w:rPr>
          <w:rFonts w:ascii="Times New Roman" w:eastAsia="Calibri" w:hAnsi="Times New Roman" w:cs="Times New Roman"/>
          <w:sz w:val="24"/>
          <w:szCs w:val="24"/>
        </w:rPr>
        <w:t xml:space="preserve"> määratud leppetrahv tööde tegemise tehnoloogilistest nõuetest mittekinnipidamise eest. </w:t>
      </w:r>
    </w:p>
    <w:p w14:paraId="5EB23DE1" w14:textId="7184A5F2" w:rsidR="0074020A" w:rsidRPr="0074020A" w:rsidRDefault="0074020A" w:rsidP="0074020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4020A">
        <w:rPr>
          <w:rFonts w:ascii="Times New Roman" w:eastAsia="Calibri" w:hAnsi="Times New Roman" w:cs="Times New Roman"/>
          <w:sz w:val="24"/>
          <w:szCs w:val="24"/>
        </w:rPr>
        <w:t xml:space="preserve">Leppetrahvid lepingu-, kvaliteedi-, tehnoloogia- ja liikluskorraldusnõuete rikkumise puhul määratakse ja vormistatakse </w:t>
      </w:r>
      <w:r>
        <w:rPr>
          <w:rFonts w:ascii="Times New Roman" w:eastAsia="Calibri" w:hAnsi="Times New Roman" w:cs="Times New Roman"/>
          <w:sz w:val="24"/>
          <w:szCs w:val="24"/>
        </w:rPr>
        <w:t>t</w:t>
      </w:r>
      <w:r w:rsidRPr="0074020A">
        <w:rPr>
          <w:rFonts w:ascii="Times New Roman" w:eastAsia="Calibri" w:hAnsi="Times New Roman" w:cs="Times New Roman"/>
          <w:sz w:val="24"/>
          <w:szCs w:val="24"/>
        </w:rPr>
        <w:t xml:space="preserve">ellija või </w:t>
      </w:r>
      <w:r>
        <w:rPr>
          <w:rFonts w:ascii="Times New Roman" w:eastAsia="Calibri" w:hAnsi="Times New Roman" w:cs="Times New Roman"/>
          <w:sz w:val="24"/>
          <w:szCs w:val="24"/>
        </w:rPr>
        <w:t>t</w:t>
      </w:r>
      <w:r w:rsidRPr="0074020A">
        <w:rPr>
          <w:rFonts w:ascii="Times New Roman" w:eastAsia="Calibri" w:hAnsi="Times New Roman" w:cs="Times New Roman"/>
          <w:sz w:val="24"/>
          <w:szCs w:val="24"/>
        </w:rPr>
        <w:t xml:space="preserve">ellija </w:t>
      </w:r>
      <w:r>
        <w:rPr>
          <w:rFonts w:ascii="Times New Roman" w:eastAsia="Calibri" w:hAnsi="Times New Roman" w:cs="Times New Roman"/>
          <w:sz w:val="24"/>
          <w:szCs w:val="24"/>
        </w:rPr>
        <w:t>p</w:t>
      </w:r>
      <w:r w:rsidRPr="0074020A">
        <w:rPr>
          <w:rFonts w:ascii="Times New Roman" w:eastAsia="Calibri" w:hAnsi="Times New Roman" w:cs="Times New Roman"/>
          <w:sz w:val="24"/>
          <w:szCs w:val="24"/>
        </w:rPr>
        <w:t xml:space="preserve">rojektijuhi poolt. Leppetrahvi määramise kohta koostatud akti alusel esitab </w:t>
      </w:r>
      <w:r>
        <w:rPr>
          <w:rFonts w:ascii="Times New Roman" w:eastAsia="Calibri" w:hAnsi="Times New Roman" w:cs="Times New Roman"/>
          <w:sz w:val="24"/>
          <w:szCs w:val="24"/>
        </w:rPr>
        <w:t>t</w:t>
      </w:r>
      <w:r w:rsidRPr="0074020A">
        <w:rPr>
          <w:rFonts w:ascii="Times New Roman" w:eastAsia="Calibri" w:hAnsi="Times New Roman" w:cs="Times New Roman"/>
          <w:sz w:val="24"/>
          <w:szCs w:val="24"/>
        </w:rPr>
        <w:t xml:space="preserve">ellija </w:t>
      </w:r>
      <w:r>
        <w:rPr>
          <w:rFonts w:ascii="Times New Roman" w:eastAsia="Calibri" w:hAnsi="Times New Roman" w:cs="Times New Roman"/>
          <w:sz w:val="24"/>
          <w:szCs w:val="24"/>
        </w:rPr>
        <w:t>t</w:t>
      </w:r>
      <w:r w:rsidRPr="0074020A">
        <w:rPr>
          <w:rFonts w:ascii="Times New Roman" w:eastAsia="Calibri" w:hAnsi="Times New Roman" w:cs="Times New Roman"/>
          <w:sz w:val="24"/>
          <w:szCs w:val="24"/>
        </w:rPr>
        <w:t>öövõtjale nõude leppetrahvi tasumiseks.</w:t>
      </w:r>
    </w:p>
    <w:p w14:paraId="76FCD1E1" w14:textId="77777777" w:rsidR="0074020A" w:rsidRPr="0074020A" w:rsidRDefault="0074020A" w:rsidP="0074020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56"/>
        <w:gridCol w:w="5965"/>
        <w:gridCol w:w="1841"/>
      </w:tblGrid>
      <w:tr w:rsidR="0074020A" w:rsidRPr="0074020A" w14:paraId="0DD3C842" w14:textId="77777777" w:rsidTr="0074020A">
        <w:tc>
          <w:tcPr>
            <w:tcW w:w="6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C0C8937" w14:textId="77777777" w:rsidR="0074020A" w:rsidRPr="0074020A" w:rsidRDefault="0074020A" w:rsidP="0074020A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4020A">
              <w:rPr>
                <w:rFonts w:ascii="Times New Roman" w:eastAsia="Calibri" w:hAnsi="Times New Roman" w:cs="Times New Roman"/>
                <w:sz w:val="24"/>
                <w:szCs w:val="24"/>
              </w:rPr>
              <w:t>Märge määramise kohta</w:t>
            </w:r>
          </w:p>
        </w:tc>
        <w:tc>
          <w:tcPr>
            <w:tcW w:w="33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F8F325" w14:textId="77777777" w:rsidR="0074020A" w:rsidRPr="0074020A" w:rsidRDefault="0074020A" w:rsidP="0074020A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4020A">
              <w:rPr>
                <w:rFonts w:ascii="Times New Roman" w:eastAsia="Calibri" w:hAnsi="Times New Roman" w:cs="Times New Roman"/>
                <w:sz w:val="24"/>
                <w:szCs w:val="24"/>
              </w:rPr>
              <w:t>Põhjus</w:t>
            </w:r>
          </w:p>
          <w:p w14:paraId="5494CF6C" w14:textId="77777777" w:rsidR="0074020A" w:rsidRPr="0074020A" w:rsidRDefault="0074020A" w:rsidP="0074020A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0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E63B2C" w14:textId="77777777" w:rsidR="0074020A" w:rsidRPr="0074020A" w:rsidRDefault="0074020A" w:rsidP="0074020A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4020A">
              <w:rPr>
                <w:rFonts w:ascii="Times New Roman" w:eastAsia="Calibri" w:hAnsi="Times New Roman" w:cs="Times New Roman"/>
                <w:sz w:val="24"/>
                <w:szCs w:val="24"/>
              </w:rPr>
              <w:t>Leppetrahvi suurus (eurodes)</w:t>
            </w:r>
          </w:p>
          <w:p w14:paraId="7A78F81F" w14:textId="77777777" w:rsidR="0074020A" w:rsidRPr="0074020A" w:rsidRDefault="0074020A" w:rsidP="0074020A">
            <w:pPr>
              <w:spacing w:after="0" w:line="240" w:lineRule="auto"/>
              <w:rPr>
                <w:rFonts w:ascii="Times New Roman" w:eastAsia="Calibri" w:hAnsi="Times New Roman" w:cs="Times New Roman"/>
                <w:strike/>
                <w:sz w:val="24"/>
                <w:szCs w:val="24"/>
              </w:rPr>
            </w:pPr>
          </w:p>
        </w:tc>
      </w:tr>
      <w:tr w:rsidR="0074020A" w:rsidRPr="0074020A" w14:paraId="6B925330" w14:textId="77777777" w:rsidTr="0074020A">
        <w:tc>
          <w:tcPr>
            <w:tcW w:w="6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B63D5C" w14:textId="77777777" w:rsidR="0074020A" w:rsidRPr="0074020A" w:rsidRDefault="0074020A" w:rsidP="0074020A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3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A5C9A6F" w14:textId="77777777" w:rsidR="0074020A" w:rsidRPr="0074020A" w:rsidRDefault="0074020A" w:rsidP="0074020A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74020A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Keskkonnanõuete eiramise eest</w:t>
            </w:r>
          </w:p>
        </w:tc>
        <w:tc>
          <w:tcPr>
            <w:tcW w:w="10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D9D6E04" w14:textId="77777777" w:rsidR="0074020A" w:rsidRPr="0074020A" w:rsidRDefault="0074020A" w:rsidP="0074020A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4020A">
              <w:rPr>
                <w:rFonts w:ascii="Times New Roman" w:eastAsia="Calibri" w:hAnsi="Times New Roman" w:cs="Times New Roman"/>
                <w:sz w:val="24"/>
                <w:szCs w:val="24"/>
              </w:rPr>
              <w:t>2000</w:t>
            </w:r>
          </w:p>
        </w:tc>
      </w:tr>
      <w:tr w:rsidR="0074020A" w:rsidRPr="0074020A" w14:paraId="2AA9BA3E" w14:textId="77777777" w:rsidTr="0074020A">
        <w:tc>
          <w:tcPr>
            <w:tcW w:w="6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8E3A11" w14:textId="77777777" w:rsidR="0074020A" w:rsidRPr="0074020A" w:rsidRDefault="0074020A" w:rsidP="0074020A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3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6569217" w14:textId="77777777" w:rsidR="0074020A" w:rsidRPr="0074020A" w:rsidRDefault="0074020A" w:rsidP="0074020A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74020A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Tööde ja materjalide kvaliteedi kontrolliga seotud mõõtmiste, katsetuste ja muude tegevuste eiramise eest</w:t>
            </w:r>
          </w:p>
        </w:tc>
        <w:tc>
          <w:tcPr>
            <w:tcW w:w="10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2F561E" w14:textId="77777777" w:rsidR="0074020A" w:rsidRPr="0074020A" w:rsidRDefault="0074020A" w:rsidP="0074020A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4020A">
              <w:rPr>
                <w:rFonts w:ascii="Times New Roman" w:eastAsia="Calibri" w:hAnsi="Times New Roman" w:cs="Times New Roman"/>
                <w:sz w:val="24"/>
                <w:szCs w:val="24"/>
              </w:rPr>
              <w:t>1000</w:t>
            </w:r>
          </w:p>
          <w:p w14:paraId="7D07ADF6" w14:textId="77777777" w:rsidR="0074020A" w:rsidRPr="0074020A" w:rsidRDefault="0074020A" w:rsidP="0074020A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74020A" w:rsidRPr="0074020A" w14:paraId="035C0097" w14:textId="77777777" w:rsidTr="0074020A">
        <w:tc>
          <w:tcPr>
            <w:tcW w:w="6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5AAA60" w14:textId="77777777" w:rsidR="0074020A" w:rsidRPr="0074020A" w:rsidRDefault="0074020A" w:rsidP="0074020A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3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D46F426" w14:textId="77777777" w:rsidR="0074020A" w:rsidRPr="0074020A" w:rsidRDefault="0074020A" w:rsidP="0074020A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74020A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Tellija või Inseneri poolt tehtud pistelise proovi tulemusel kvaliteedinõuetest avastatud kõrvalekaldumiste eest, millest Töövõtja ei ole kirjalikult Inseneri teavitanud</w:t>
            </w:r>
          </w:p>
        </w:tc>
        <w:tc>
          <w:tcPr>
            <w:tcW w:w="10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113663" w14:textId="77777777" w:rsidR="0074020A" w:rsidRPr="0074020A" w:rsidRDefault="0074020A" w:rsidP="0074020A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4020A">
              <w:rPr>
                <w:rFonts w:ascii="Times New Roman" w:eastAsia="Calibri" w:hAnsi="Times New Roman" w:cs="Times New Roman"/>
                <w:sz w:val="24"/>
                <w:szCs w:val="24"/>
              </w:rPr>
              <w:t>2000</w:t>
            </w:r>
          </w:p>
          <w:p w14:paraId="4D6052F9" w14:textId="77777777" w:rsidR="0074020A" w:rsidRPr="0074020A" w:rsidRDefault="0074020A" w:rsidP="0074020A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74020A" w:rsidRPr="0074020A" w14:paraId="6C3E2D21" w14:textId="77777777" w:rsidTr="0074020A">
        <w:tc>
          <w:tcPr>
            <w:tcW w:w="6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8F4412" w14:textId="77777777" w:rsidR="0074020A" w:rsidRPr="0074020A" w:rsidRDefault="0074020A" w:rsidP="0074020A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3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2334E9D" w14:textId="6A8E492F" w:rsidR="0074020A" w:rsidRPr="0074020A" w:rsidRDefault="0074020A" w:rsidP="0074020A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74020A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Omavoliliselt, ilma kooskõlastuseta töövõtja poolt põhjustatud liikluse seiskamise eest tee(de)l vähemalt 5 minutiks</w:t>
            </w:r>
          </w:p>
        </w:tc>
        <w:tc>
          <w:tcPr>
            <w:tcW w:w="10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55BC26A" w14:textId="77777777" w:rsidR="0074020A" w:rsidRPr="0074020A" w:rsidRDefault="0074020A" w:rsidP="0074020A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4020A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600</w:t>
            </w:r>
          </w:p>
        </w:tc>
      </w:tr>
      <w:tr w:rsidR="0074020A" w:rsidRPr="0074020A" w14:paraId="159B6BDD" w14:textId="77777777" w:rsidTr="0074020A">
        <w:tc>
          <w:tcPr>
            <w:tcW w:w="6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5635EA" w14:textId="77777777" w:rsidR="0074020A" w:rsidRPr="0074020A" w:rsidRDefault="0074020A" w:rsidP="0074020A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3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E5F0D48" w14:textId="77777777" w:rsidR="0074020A" w:rsidRPr="0074020A" w:rsidRDefault="0074020A" w:rsidP="0074020A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4020A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iga järgmise 5 min eest </w:t>
            </w:r>
          </w:p>
        </w:tc>
        <w:tc>
          <w:tcPr>
            <w:tcW w:w="10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F8D2A44" w14:textId="77777777" w:rsidR="0074020A" w:rsidRPr="0074020A" w:rsidRDefault="0074020A" w:rsidP="0074020A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4020A">
              <w:rPr>
                <w:rFonts w:ascii="Times New Roman" w:eastAsia="Calibri" w:hAnsi="Times New Roman" w:cs="Times New Roman"/>
                <w:sz w:val="24"/>
                <w:szCs w:val="24"/>
              </w:rPr>
              <w:t>2000</w:t>
            </w:r>
          </w:p>
        </w:tc>
      </w:tr>
      <w:tr w:rsidR="0074020A" w:rsidRPr="0074020A" w14:paraId="796BFBF3" w14:textId="77777777" w:rsidTr="0074020A">
        <w:tc>
          <w:tcPr>
            <w:tcW w:w="6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85CC30" w14:textId="77777777" w:rsidR="0074020A" w:rsidRPr="0074020A" w:rsidRDefault="0074020A" w:rsidP="0074020A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3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F70B2D" w14:textId="77777777" w:rsidR="0074020A" w:rsidRPr="0074020A" w:rsidRDefault="0074020A" w:rsidP="0074020A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74020A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Töövõtja poolt tööde ja materjalide kvaliteedi kontrolliga seotud dokumentides, tööde vastuvõtu aruannetes või objektipäevikutes olulise iseloomuga mittetõepäraste andmete esitamise eest</w:t>
            </w:r>
          </w:p>
        </w:tc>
        <w:tc>
          <w:tcPr>
            <w:tcW w:w="10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74B0F7" w14:textId="77777777" w:rsidR="0074020A" w:rsidRPr="0074020A" w:rsidRDefault="0074020A" w:rsidP="0074020A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4020A">
              <w:rPr>
                <w:rFonts w:ascii="Times New Roman" w:eastAsia="Calibri" w:hAnsi="Times New Roman" w:cs="Times New Roman"/>
                <w:sz w:val="24"/>
                <w:szCs w:val="24"/>
              </w:rPr>
              <w:t>3200</w:t>
            </w:r>
          </w:p>
          <w:p w14:paraId="74B5B19E" w14:textId="77777777" w:rsidR="0074020A" w:rsidRPr="0074020A" w:rsidRDefault="0074020A" w:rsidP="0074020A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74020A" w:rsidRPr="0074020A" w14:paraId="2859FA63" w14:textId="77777777" w:rsidTr="0074020A">
        <w:tc>
          <w:tcPr>
            <w:tcW w:w="6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AD80E7" w14:textId="77777777" w:rsidR="0074020A" w:rsidRPr="0074020A" w:rsidRDefault="0074020A" w:rsidP="0074020A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highlight w:val="green"/>
              </w:rPr>
            </w:pPr>
          </w:p>
        </w:tc>
        <w:tc>
          <w:tcPr>
            <w:tcW w:w="33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136FFDA" w14:textId="77777777" w:rsidR="0074020A" w:rsidRPr="0074020A" w:rsidRDefault="0074020A" w:rsidP="0074020A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74020A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 xml:space="preserve">Dokumentide sh. kaetud tööde akt, teostusjoonis, objektipäevikute jne </w:t>
            </w:r>
            <w:r w:rsidRPr="0074020A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mitteõigeaegse või ebakohase täitmise või mittetäitmise eest</w:t>
            </w:r>
          </w:p>
        </w:tc>
        <w:tc>
          <w:tcPr>
            <w:tcW w:w="10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602112E" w14:textId="77777777" w:rsidR="0074020A" w:rsidRPr="0074020A" w:rsidRDefault="0074020A" w:rsidP="0074020A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4020A">
              <w:rPr>
                <w:rFonts w:ascii="Times New Roman" w:eastAsia="Calibri" w:hAnsi="Times New Roman" w:cs="Times New Roman"/>
                <w:sz w:val="24"/>
                <w:szCs w:val="24"/>
              </w:rPr>
              <w:t>600</w:t>
            </w:r>
          </w:p>
        </w:tc>
      </w:tr>
      <w:tr w:rsidR="0074020A" w:rsidRPr="0074020A" w14:paraId="5009EADF" w14:textId="77777777" w:rsidTr="0074020A">
        <w:tc>
          <w:tcPr>
            <w:tcW w:w="6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E7784A" w14:textId="77777777" w:rsidR="0074020A" w:rsidRPr="0074020A" w:rsidRDefault="0074020A" w:rsidP="0074020A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highlight w:val="green"/>
              </w:rPr>
            </w:pPr>
          </w:p>
        </w:tc>
        <w:tc>
          <w:tcPr>
            <w:tcW w:w="33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0FE7DEF" w14:textId="77777777" w:rsidR="0074020A" w:rsidRPr="0074020A" w:rsidRDefault="0074020A" w:rsidP="0074020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74020A">
              <w:rPr>
                <w:rFonts w:ascii="Times New Roman" w:eastAsia="Calibri" w:hAnsi="Times New Roman" w:cs="Times New Roman"/>
                <w:sz w:val="24"/>
                <w:szCs w:val="24"/>
              </w:rPr>
              <w:t>sama, teistkordselt</w:t>
            </w:r>
          </w:p>
        </w:tc>
        <w:tc>
          <w:tcPr>
            <w:tcW w:w="10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E320581" w14:textId="77777777" w:rsidR="0074020A" w:rsidRPr="0074020A" w:rsidRDefault="0074020A" w:rsidP="0074020A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4020A">
              <w:rPr>
                <w:rFonts w:ascii="Times New Roman" w:eastAsia="Calibri" w:hAnsi="Times New Roman" w:cs="Times New Roman"/>
                <w:sz w:val="24"/>
                <w:szCs w:val="24"/>
              </w:rPr>
              <w:t>1000</w:t>
            </w:r>
          </w:p>
        </w:tc>
      </w:tr>
      <w:tr w:rsidR="0074020A" w:rsidRPr="0074020A" w14:paraId="7C359C11" w14:textId="77777777" w:rsidTr="0074020A">
        <w:tc>
          <w:tcPr>
            <w:tcW w:w="6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845204" w14:textId="77777777" w:rsidR="0074020A" w:rsidRPr="0074020A" w:rsidRDefault="0074020A" w:rsidP="0074020A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highlight w:val="green"/>
              </w:rPr>
            </w:pPr>
          </w:p>
        </w:tc>
        <w:tc>
          <w:tcPr>
            <w:tcW w:w="33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A4B379A" w14:textId="77777777" w:rsidR="0074020A" w:rsidRPr="0074020A" w:rsidRDefault="0074020A" w:rsidP="0074020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74020A">
              <w:rPr>
                <w:rFonts w:ascii="Times New Roman" w:eastAsia="Calibri" w:hAnsi="Times New Roman" w:cs="Times New Roman"/>
                <w:sz w:val="24"/>
                <w:szCs w:val="24"/>
              </w:rPr>
              <w:t>sama, iga järgneva korra puhul</w:t>
            </w:r>
          </w:p>
        </w:tc>
        <w:tc>
          <w:tcPr>
            <w:tcW w:w="10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2A0C1BF" w14:textId="77777777" w:rsidR="0074020A" w:rsidRPr="0074020A" w:rsidRDefault="0074020A" w:rsidP="0074020A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4020A">
              <w:rPr>
                <w:rFonts w:ascii="Times New Roman" w:eastAsia="Calibri" w:hAnsi="Times New Roman" w:cs="Times New Roman"/>
                <w:sz w:val="24"/>
                <w:szCs w:val="24"/>
              </w:rPr>
              <w:t>2000</w:t>
            </w:r>
          </w:p>
        </w:tc>
      </w:tr>
      <w:tr w:rsidR="0074020A" w:rsidRPr="0074020A" w14:paraId="70C6E8D4" w14:textId="77777777" w:rsidTr="0074020A">
        <w:tc>
          <w:tcPr>
            <w:tcW w:w="6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B136A8" w14:textId="77777777" w:rsidR="0074020A" w:rsidRPr="0074020A" w:rsidRDefault="0074020A" w:rsidP="0074020A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3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C8A95E3" w14:textId="75DA56D0" w:rsidR="0074020A" w:rsidRPr="0074020A" w:rsidRDefault="0074020A" w:rsidP="0074020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74020A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Objekti teenindusvedudel (pinnase-, asfaltbetooni, konstruktsioonide jne veod) sõidukite (sh veoautodele koos haagisega või ilma, autorongidele, masinrongidele)</w:t>
            </w:r>
            <w:r w:rsidRPr="0074020A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 kehtestatud igakordse registrimassi ületamise eest. Kaalumise puhul on Tellija mõõtmise veaks 5% registrimassist, seda ületades nõuab Tellija leppetrahvi </w:t>
            </w:r>
          </w:p>
        </w:tc>
        <w:tc>
          <w:tcPr>
            <w:tcW w:w="10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BA4EA8D" w14:textId="156D3EB0" w:rsidR="0074020A" w:rsidRPr="0074020A" w:rsidRDefault="0074020A" w:rsidP="0074020A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4020A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iga ületatud 1 kilogrammi eest 1 euro </w:t>
            </w:r>
          </w:p>
        </w:tc>
      </w:tr>
      <w:tr w:rsidR="0074020A" w:rsidRPr="0074020A" w14:paraId="6EF73321" w14:textId="77777777" w:rsidTr="0074020A">
        <w:trPr>
          <w:trHeight w:val="1759"/>
        </w:trPr>
        <w:tc>
          <w:tcPr>
            <w:tcW w:w="6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DF0368" w14:textId="77777777" w:rsidR="0074020A" w:rsidRPr="0074020A" w:rsidRDefault="0074020A" w:rsidP="0074020A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3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B925FF6" w14:textId="77777777" w:rsidR="0074020A" w:rsidRPr="0074020A" w:rsidRDefault="0074020A" w:rsidP="0074020A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74020A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Järgmise etapi või tööde alustamisega viivitamise eest kalendergraafikuga võrreldes (järgmise kattekonstruktsiooni kihi paigaldamisega, märgistustöödega pärast asfaltkatte viimase kihi paigaldamist, piirde- ja tähispostide paigaldamisega pärast teepeenra vastuvõtmist jne)</w:t>
            </w:r>
          </w:p>
        </w:tc>
        <w:tc>
          <w:tcPr>
            <w:tcW w:w="10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978162A" w14:textId="77777777" w:rsidR="0074020A" w:rsidRPr="0074020A" w:rsidRDefault="0074020A" w:rsidP="0074020A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4020A">
              <w:rPr>
                <w:rFonts w:ascii="Times New Roman" w:eastAsia="Calibri" w:hAnsi="Times New Roman" w:cs="Times New Roman"/>
                <w:sz w:val="24"/>
                <w:szCs w:val="24"/>
              </w:rPr>
              <w:t>Kuni 1000</w:t>
            </w:r>
          </w:p>
        </w:tc>
      </w:tr>
      <w:tr w:rsidR="0074020A" w:rsidRPr="0074020A" w14:paraId="4F67BD34" w14:textId="77777777" w:rsidTr="0074020A">
        <w:tc>
          <w:tcPr>
            <w:tcW w:w="6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716C15" w14:textId="0DED29B9" w:rsidR="0074020A" w:rsidRPr="00524F5E" w:rsidRDefault="00524F5E" w:rsidP="00524F5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highlight w:val="yellow"/>
              </w:rPr>
            </w:pPr>
            <w:r w:rsidRPr="00524F5E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highlight w:val="yellow"/>
              </w:rPr>
              <w:lastRenderedPageBreak/>
              <w:t>X</w:t>
            </w:r>
          </w:p>
        </w:tc>
        <w:tc>
          <w:tcPr>
            <w:tcW w:w="33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64C151B" w14:textId="77777777" w:rsidR="0074020A" w:rsidRPr="00524F5E" w:rsidRDefault="0074020A" w:rsidP="0074020A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highlight w:val="yellow"/>
              </w:rPr>
            </w:pPr>
            <w:r w:rsidRPr="00524F5E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highlight w:val="yellow"/>
              </w:rPr>
              <w:t>Tööde tegemisel puudub Tellijaga kooskõlastatud liikluskorraldusprojekt või puuduvad objekti töötsooni tähistavad liiklusmärgid või tähistus ei vasta nõuetele</w:t>
            </w:r>
          </w:p>
        </w:tc>
        <w:tc>
          <w:tcPr>
            <w:tcW w:w="10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D27E7A" w14:textId="77777777" w:rsidR="0074020A" w:rsidRPr="00524F5E" w:rsidRDefault="0074020A" w:rsidP="0074020A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highlight w:val="yellow"/>
              </w:rPr>
            </w:pPr>
            <w:r w:rsidRPr="00524F5E">
              <w:rPr>
                <w:rFonts w:ascii="Times New Roman" w:eastAsia="Calibri" w:hAnsi="Times New Roman" w:cs="Times New Roman"/>
                <w:sz w:val="24"/>
                <w:szCs w:val="24"/>
                <w:highlight w:val="yellow"/>
              </w:rPr>
              <w:t>1000</w:t>
            </w:r>
          </w:p>
          <w:p w14:paraId="794B0E12" w14:textId="77777777" w:rsidR="0074020A" w:rsidRPr="00524F5E" w:rsidRDefault="0074020A" w:rsidP="0074020A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highlight w:val="yellow"/>
              </w:rPr>
            </w:pPr>
          </w:p>
        </w:tc>
      </w:tr>
      <w:tr w:rsidR="0074020A" w:rsidRPr="0074020A" w14:paraId="031E6545" w14:textId="77777777" w:rsidTr="0074020A">
        <w:trPr>
          <w:trHeight w:val="1255"/>
        </w:trPr>
        <w:tc>
          <w:tcPr>
            <w:tcW w:w="6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D246AF" w14:textId="77777777" w:rsidR="0074020A" w:rsidRPr="0074020A" w:rsidRDefault="0074020A" w:rsidP="0074020A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3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2EE9CC2" w14:textId="00504D53" w:rsidR="0074020A" w:rsidRPr="0074020A" w:rsidRDefault="0074020A" w:rsidP="0074020A">
            <w:pPr>
              <w:spacing w:after="0" w:line="276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74020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Töövõtjaga seotud isikud ei kasuta objektil nõuetekohaseid ohutusveste või teel töötavad mehhanismid ei kasuta vilkureid</w:t>
            </w:r>
            <w:r w:rsidRPr="0074020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  <w:r w:rsidRPr="0074020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või vilkur ja selle kasutamine ei vasta LS § 44, § 84 (4)</w:t>
            </w:r>
          </w:p>
        </w:tc>
        <w:tc>
          <w:tcPr>
            <w:tcW w:w="10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700C1FA" w14:textId="77777777" w:rsidR="0074020A" w:rsidRPr="0074020A" w:rsidRDefault="0074020A" w:rsidP="0074020A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4020A">
              <w:rPr>
                <w:rFonts w:ascii="Times New Roman" w:eastAsia="Calibri" w:hAnsi="Times New Roman" w:cs="Times New Roman"/>
                <w:sz w:val="24"/>
                <w:szCs w:val="24"/>
              </w:rPr>
              <w:t>300</w:t>
            </w:r>
          </w:p>
        </w:tc>
      </w:tr>
      <w:tr w:rsidR="0074020A" w:rsidRPr="0074020A" w14:paraId="68FF13A3" w14:textId="77777777" w:rsidTr="0074020A">
        <w:tc>
          <w:tcPr>
            <w:tcW w:w="6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1FCC8D" w14:textId="77777777" w:rsidR="0074020A" w:rsidRPr="0074020A" w:rsidRDefault="0074020A" w:rsidP="0074020A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3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EF717D1" w14:textId="77777777" w:rsidR="0074020A" w:rsidRPr="0074020A" w:rsidRDefault="0074020A" w:rsidP="0074020A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4020A">
              <w:rPr>
                <w:rFonts w:ascii="Times New Roman" w:eastAsia="Calibri" w:hAnsi="Times New Roman" w:cs="Times New Roman"/>
                <w:sz w:val="24"/>
                <w:szCs w:val="24"/>
              </w:rPr>
              <w:t>sama, teistkordselt</w:t>
            </w:r>
          </w:p>
        </w:tc>
        <w:tc>
          <w:tcPr>
            <w:tcW w:w="10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8596833" w14:textId="77777777" w:rsidR="0074020A" w:rsidRPr="0074020A" w:rsidRDefault="0074020A" w:rsidP="0074020A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4020A">
              <w:rPr>
                <w:rFonts w:ascii="Times New Roman" w:eastAsia="Calibri" w:hAnsi="Times New Roman" w:cs="Times New Roman"/>
                <w:sz w:val="24"/>
                <w:szCs w:val="24"/>
              </w:rPr>
              <w:t>600</w:t>
            </w:r>
          </w:p>
        </w:tc>
      </w:tr>
      <w:tr w:rsidR="0074020A" w:rsidRPr="0074020A" w14:paraId="517306B4" w14:textId="77777777" w:rsidTr="0074020A">
        <w:tc>
          <w:tcPr>
            <w:tcW w:w="6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A14D60" w14:textId="77777777" w:rsidR="0074020A" w:rsidRPr="0074020A" w:rsidRDefault="0074020A" w:rsidP="0074020A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3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3222AB2" w14:textId="77777777" w:rsidR="0074020A" w:rsidRPr="0074020A" w:rsidRDefault="0074020A" w:rsidP="0074020A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4020A">
              <w:rPr>
                <w:rFonts w:ascii="Times New Roman" w:eastAsia="Calibri" w:hAnsi="Times New Roman" w:cs="Times New Roman"/>
                <w:sz w:val="24"/>
                <w:szCs w:val="24"/>
              </w:rPr>
              <w:t>sama, iga järgneva korra puhul</w:t>
            </w:r>
          </w:p>
        </w:tc>
        <w:tc>
          <w:tcPr>
            <w:tcW w:w="10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0CCF22B" w14:textId="77777777" w:rsidR="0074020A" w:rsidRPr="0074020A" w:rsidRDefault="0074020A" w:rsidP="0074020A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4020A">
              <w:rPr>
                <w:rFonts w:ascii="Times New Roman" w:eastAsia="Calibri" w:hAnsi="Times New Roman" w:cs="Times New Roman"/>
                <w:sz w:val="24"/>
                <w:szCs w:val="24"/>
              </w:rPr>
              <w:t>1000</w:t>
            </w:r>
          </w:p>
        </w:tc>
      </w:tr>
      <w:tr w:rsidR="0074020A" w:rsidRPr="0074020A" w14:paraId="33ADC10E" w14:textId="77777777" w:rsidTr="0074020A">
        <w:tc>
          <w:tcPr>
            <w:tcW w:w="6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D5123D" w14:textId="77777777" w:rsidR="0074020A" w:rsidRPr="0074020A" w:rsidRDefault="0074020A" w:rsidP="0074020A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3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D299437" w14:textId="77777777" w:rsidR="0074020A" w:rsidRPr="0074020A" w:rsidRDefault="0074020A" w:rsidP="0074020A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74020A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Liikluskorralduse muudatustest ei ole liiklejaid teavitatud</w:t>
            </w:r>
          </w:p>
        </w:tc>
        <w:tc>
          <w:tcPr>
            <w:tcW w:w="10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F27C497" w14:textId="77777777" w:rsidR="0074020A" w:rsidRPr="0074020A" w:rsidRDefault="0074020A" w:rsidP="0074020A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4020A">
              <w:rPr>
                <w:rFonts w:ascii="Times New Roman" w:eastAsia="Calibri" w:hAnsi="Times New Roman" w:cs="Times New Roman"/>
                <w:sz w:val="24"/>
                <w:szCs w:val="24"/>
              </w:rPr>
              <w:t>300</w:t>
            </w:r>
          </w:p>
        </w:tc>
      </w:tr>
      <w:tr w:rsidR="0074020A" w:rsidRPr="0074020A" w14:paraId="6997A97F" w14:textId="77777777" w:rsidTr="0074020A">
        <w:tc>
          <w:tcPr>
            <w:tcW w:w="6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D3F4A7" w14:textId="77777777" w:rsidR="0074020A" w:rsidRPr="0074020A" w:rsidRDefault="0074020A" w:rsidP="0074020A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3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D5D77D7" w14:textId="77777777" w:rsidR="0074020A" w:rsidRPr="0074020A" w:rsidRDefault="0074020A" w:rsidP="0074020A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74020A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 xml:space="preserve">Kõikide muude liikluskorralduse, liikluskorralduse teavitamise või tööohutuse alaste rikkumiste eest või kõrvalekaldumiste puhul </w:t>
            </w:r>
          </w:p>
        </w:tc>
        <w:tc>
          <w:tcPr>
            <w:tcW w:w="10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5CB76C2" w14:textId="77777777" w:rsidR="0074020A" w:rsidRPr="0074020A" w:rsidRDefault="0074020A" w:rsidP="0074020A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4020A">
              <w:rPr>
                <w:rFonts w:ascii="Times New Roman" w:eastAsia="Calibri" w:hAnsi="Times New Roman" w:cs="Times New Roman"/>
                <w:sz w:val="24"/>
                <w:szCs w:val="24"/>
              </w:rPr>
              <w:t>Kuni 300</w:t>
            </w:r>
          </w:p>
        </w:tc>
      </w:tr>
      <w:tr w:rsidR="0074020A" w:rsidRPr="0074020A" w14:paraId="1B197614" w14:textId="77777777" w:rsidTr="0074020A">
        <w:tc>
          <w:tcPr>
            <w:tcW w:w="6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4E4FBD" w14:textId="77777777" w:rsidR="0074020A" w:rsidRPr="0074020A" w:rsidRDefault="0074020A" w:rsidP="0074020A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3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956075D" w14:textId="77777777" w:rsidR="0074020A" w:rsidRPr="0074020A" w:rsidRDefault="0074020A" w:rsidP="0074020A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4020A">
              <w:rPr>
                <w:rFonts w:ascii="Times New Roman" w:eastAsia="Calibri" w:hAnsi="Times New Roman" w:cs="Times New Roman"/>
                <w:sz w:val="24"/>
                <w:szCs w:val="24"/>
              </w:rPr>
              <w:t>sama, teistkordselt</w:t>
            </w:r>
          </w:p>
        </w:tc>
        <w:tc>
          <w:tcPr>
            <w:tcW w:w="10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4653E72" w14:textId="77777777" w:rsidR="0074020A" w:rsidRPr="0074020A" w:rsidRDefault="0074020A" w:rsidP="0074020A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4020A">
              <w:rPr>
                <w:rFonts w:ascii="Times New Roman" w:eastAsia="Calibri" w:hAnsi="Times New Roman" w:cs="Times New Roman"/>
                <w:sz w:val="24"/>
                <w:szCs w:val="24"/>
              </w:rPr>
              <w:t>600</w:t>
            </w:r>
          </w:p>
        </w:tc>
      </w:tr>
      <w:tr w:rsidR="0074020A" w:rsidRPr="0074020A" w14:paraId="27D370D3" w14:textId="77777777" w:rsidTr="0074020A">
        <w:tc>
          <w:tcPr>
            <w:tcW w:w="6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D3AEDD" w14:textId="77777777" w:rsidR="0074020A" w:rsidRPr="0074020A" w:rsidRDefault="0074020A" w:rsidP="0074020A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3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5E826B4" w14:textId="77777777" w:rsidR="0074020A" w:rsidRPr="0074020A" w:rsidRDefault="0074020A" w:rsidP="0074020A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4020A">
              <w:rPr>
                <w:rFonts w:ascii="Times New Roman" w:eastAsia="Calibri" w:hAnsi="Times New Roman" w:cs="Times New Roman"/>
                <w:sz w:val="24"/>
                <w:szCs w:val="24"/>
              </w:rPr>
              <w:t>sama, iga järgneva korra puhul</w:t>
            </w:r>
          </w:p>
        </w:tc>
        <w:tc>
          <w:tcPr>
            <w:tcW w:w="10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621C01A" w14:textId="77777777" w:rsidR="0074020A" w:rsidRPr="0074020A" w:rsidRDefault="0074020A" w:rsidP="0074020A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4020A">
              <w:rPr>
                <w:rFonts w:ascii="Times New Roman" w:eastAsia="Calibri" w:hAnsi="Times New Roman" w:cs="Times New Roman"/>
                <w:sz w:val="24"/>
                <w:szCs w:val="24"/>
              </w:rPr>
              <w:t>1000</w:t>
            </w:r>
          </w:p>
        </w:tc>
      </w:tr>
      <w:tr w:rsidR="0074020A" w:rsidRPr="0074020A" w14:paraId="22933A15" w14:textId="77777777" w:rsidTr="0074020A">
        <w:tc>
          <w:tcPr>
            <w:tcW w:w="6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9C1E26" w14:textId="77777777" w:rsidR="0074020A" w:rsidRPr="0074020A" w:rsidRDefault="0074020A" w:rsidP="0074020A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3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13D8D4C" w14:textId="77777777" w:rsidR="0074020A" w:rsidRPr="0074020A" w:rsidRDefault="0074020A" w:rsidP="0074020A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74020A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Tee seisundinõude rikkumise eest</w:t>
            </w:r>
          </w:p>
        </w:tc>
        <w:tc>
          <w:tcPr>
            <w:tcW w:w="10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16248E5" w14:textId="77777777" w:rsidR="0074020A" w:rsidRPr="0074020A" w:rsidRDefault="0074020A" w:rsidP="0074020A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4020A">
              <w:rPr>
                <w:rFonts w:ascii="Times New Roman" w:eastAsia="Calibri" w:hAnsi="Times New Roman" w:cs="Times New Roman"/>
                <w:sz w:val="24"/>
                <w:szCs w:val="24"/>
              </w:rPr>
              <w:t>300</w:t>
            </w:r>
          </w:p>
        </w:tc>
      </w:tr>
      <w:tr w:rsidR="0074020A" w:rsidRPr="0074020A" w14:paraId="610D4197" w14:textId="77777777" w:rsidTr="0074020A">
        <w:tc>
          <w:tcPr>
            <w:tcW w:w="6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280226" w14:textId="77777777" w:rsidR="0074020A" w:rsidRPr="0074020A" w:rsidRDefault="0074020A" w:rsidP="0074020A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3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AE724B6" w14:textId="77777777" w:rsidR="0074020A" w:rsidRPr="0074020A" w:rsidRDefault="0074020A" w:rsidP="0074020A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4020A">
              <w:rPr>
                <w:rFonts w:ascii="Times New Roman" w:eastAsia="Calibri" w:hAnsi="Times New Roman" w:cs="Times New Roman"/>
                <w:sz w:val="24"/>
                <w:szCs w:val="24"/>
              </w:rPr>
              <w:t>sama, teistkordselt</w:t>
            </w:r>
          </w:p>
        </w:tc>
        <w:tc>
          <w:tcPr>
            <w:tcW w:w="10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0784574" w14:textId="77777777" w:rsidR="0074020A" w:rsidRPr="0074020A" w:rsidRDefault="0074020A" w:rsidP="0074020A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4020A">
              <w:rPr>
                <w:rFonts w:ascii="Times New Roman" w:eastAsia="Calibri" w:hAnsi="Times New Roman" w:cs="Times New Roman"/>
                <w:sz w:val="24"/>
                <w:szCs w:val="24"/>
              </w:rPr>
              <w:t>600</w:t>
            </w:r>
          </w:p>
        </w:tc>
      </w:tr>
      <w:tr w:rsidR="0074020A" w:rsidRPr="0074020A" w14:paraId="6B894487" w14:textId="77777777" w:rsidTr="0074020A">
        <w:tc>
          <w:tcPr>
            <w:tcW w:w="6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9A1E83" w14:textId="77777777" w:rsidR="0074020A" w:rsidRPr="0074020A" w:rsidRDefault="0074020A" w:rsidP="0074020A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3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7916D91" w14:textId="77777777" w:rsidR="0074020A" w:rsidRPr="0074020A" w:rsidRDefault="0074020A" w:rsidP="0074020A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4020A">
              <w:rPr>
                <w:rFonts w:ascii="Times New Roman" w:eastAsia="Calibri" w:hAnsi="Times New Roman" w:cs="Times New Roman"/>
                <w:sz w:val="24"/>
                <w:szCs w:val="24"/>
              </w:rPr>
              <w:t>sama, iga järgneva korra puhul</w:t>
            </w:r>
          </w:p>
        </w:tc>
        <w:tc>
          <w:tcPr>
            <w:tcW w:w="10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12535AE" w14:textId="77777777" w:rsidR="0074020A" w:rsidRPr="0074020A" w:rsidRDefault="0074020A" w:rsidP="0074020A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4020A">
              <w:rPr>
                <w:rFonts w:ascii="Times New Roman" w:eastAsia="Calibri" w:hAnsi="Times New Roman" w:cs="Times New Roman"/>
                <w:sz w:val="24"/>
                <w:szCs w:val="24"/>
              </w:rPr>
              <w:t>1000</w:t>
            </w:r>
          </w:p>
        </w:tc>
      </w:tr>
      <w:tr w:rsidR="0074020A" w:rsidRPr="0074020A" w14:paraId="3E0358CB" w14:textId="77777777" w:rsidTr="0074020A">
        <w:tc>
          <w:tcPr>
            <w:tcW w:w="6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16D39A" w14:textId="77777777" w:rsidR="0074020A" w:rsidRPr="0074020A" w:rsidRDefault="0074020A" w:rsidP="0074020A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3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2C0656E" w14:textId="23B3069A" w:rsidR="0074020A" w:rsidRPr="0074020A" w:rsidRDefault="0074020A" w:rsidP="0074020A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74020A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Garantiitööde kokkulepitud ajalise, liikluskorralduslike või muude piirangute tähtajast mittekinnipidamise eest</w:t>
            </w:r>
          </w:p>
        </w:tc>
        <w:tc>
          <w:tcPr>
            <w:tcW w:w="10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A00066E" w14:textId="77777777" w:rsidR="0074020A" w:rsidRPr="0074020A" w:rsidRDefault="0074020A" w:rsidP="0074020A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4020A">
              <w:rPr>
                <w:rFonts w:ascii="Times New Roman" w:eastAsia="Calibri" w:hAnsi="Times New Roman" w:cs="Times New Roman"/>
                <w:sz w:val="24"/>
                <w:szCs w:val="24"/>
              </w:rPr>
              <w:t>Kuni 2000 iga päeva eest</w:t>
            </w:r>
          </w:p>
        </w:tc>
      </w:tr>
      <w:tr w:rsidR="0074020A" w:rsidRPr="0074020A" w14:paraId="66B77E41" w14:textId="77777777" w:rsidTr="0074020A">
        <w:tc>
          <w:tcPr>
            <w:tcW w:w="6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722B61" w14:textId="77777777" w:rsidR="0074020A" w:rsidRPr="0074020A" w:rsidRDefault="0074020A" w:rsidP="0074020A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3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3F6F497" w14:textId="77777777" w:rsidR="0074020A" w:rsidRPr="0074020A" w:rsidRDefault="0074020A" w:rsidP="0074020A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74020A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Järgmise nädala tööde graafiku esitamata jätmise või vale graafiku esitamise või graafikus esitatud tööde mitteteostamise eest</w:t>
            </w:r>
          </w:p>
        </w:tc>
        <w:tc>
          <w:tcPr>
            <w:tcW w:w="10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4122238" w14:textId="77777777" w:rsidR="0074020A" w:rsidRPr="0074020A" w:rsidRDefault="0074020A" w:rsidP="0074020A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4020A">
              <w:rPr>
                <w:rFonts w:ascii="Times New Roman" w:eastAsia="Calibri" w:hAnsi="Times New Roman" w:cs="Times New Roman"/>
                <w:sz w:val="24"/>
                <w:szCs w:val="24"/>
              </w:rPr>
              <w:t>Kuni 600</w:t>
            </w:r>
          </w:p>
        </w:tc>
      </w:tr>
      <w:tr w:rsidR="0074020A" w:rsidRPr="0074020A" w14:paraId="6A6F608B" w14:textId="77777777" w:rsidTr="0074020A">
        <w:tc>
          <w:tcPr>
            <w:tcW w:w="6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73817F" w14:textId="77777777" w:rsidR="0074020A" w:rsidRPr="0074020A" w:rsidRDefault="0074020A" w:rsidP="0074020A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3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23B9E9B" w14:textId="77777777" w:rsidR="0074020A" w:rsidRPr="0074020A" w:rsidRDefault="0074020A" w:rsidP="0074020A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74020A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Puudulikest töö dokumenteerimistest tulenevad rikkumised</w:t>
            </w:r>
          </w:p>
        </w:tc>
        <w:tc>
          <w:tcPr>
            <w:tcW w:w="10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440865C" w14:textId="77777777" w:rsidR="0074020A" w:rsidRPr="0074020A" w:rsidRDefault="0074020A" w:rsidP="0074020A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4020A">
              <w:rPr>
                <w:rFonts w:ascii="Times New Roman" w:eastAsia="Calibri" w:hAnsi="Times New Roman" w:cs="Times New Roman"/>
                <w:sz w:val="24"/>
                <w:szCs w:val="24"/>
              </w:rPr>
              <w:t>300</w:t>
            </w:r>
          </w:p>
        </w:tc>
      </w:tr>
      <w:tr w:rsidR="0074020A" w:rsidRPr="0074020A" w14:paraId="2C3F8AE0" w14:textId="77777777" w:rsidTr="0074020A">
        <w:tc>
          <w:tcPr>
            <w:tcW w:w="6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D7AEB4" w14:textId="77777777" w:rsidR="0074020A" w:rsidRPr="0074020A" w:rsidRDefault="0074020A" w:rsidP="0074020A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3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656130B" w14:textId="63CCCB03" w:rsidR="0074020A" w:rsidRPr="0074020A" w:rsidRDefault="0074020A" w:rsidP="0074020A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74020A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Kõik muud eelpool nimetamata rikkumised, iga rikkumise eest, </w:t>
            </w:r>
          </w:p>
        </w:tc>
        <w:tc>
          <w:tcPr>
            <w:tcW w:w="10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F257D2B" w14:textId="77777777" w:rsidR="0074020A" w:rsidRPr="0074020A" w:rsidRDefault="0074020A" w:rsidP="0074020A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4020A">
              <w:rPr>
                <w:rFonts w:ascii="Times New Roman" w:eastAsia="Calibri" w:hAnsi="Times New Roman" w:cs="Times New Roman"/>
                <w:sz w:val="24"/>
                <w:szCs w:val="24"/>
              </w:rPr>
              <w:t>Kuni 10000</w:t>
            </w:r>
          </w:p>
        </w:tc>
      </w:tr>
    </w:tbl>
    <w:p w14:paraId="1CBF8C51" w14:textId="77777777" w:rsidR="0074020A" w:rsidRPr="0074020A" w:rsidRDefault="0074020A" w:rsidP="0074020A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7B76CA33" w14:textId="77777777" w:rsidR="0074020A" w:rsidRPr="0074020A" w:rsidRDefault="0074020A" w:rsidP="0074020A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62"/>
      </w:tblGrid>
      <w:tr w:rsidR="0074020A" w:rsidRPr="0074020A" w14:paraId="5CFF3351" w14:textId="77777777" w:rsidTr="0074020A"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6B9830F" w14:textId="77777777" w:rsidR="004664A8" w:rsidRDefault="0074020A" w:rsidP="0074020A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74020A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 xml:space="preserve">Inseneri selgitused: </w:t>
            </w:r>
            <w:r w:rsidR="00803FAB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10.07.2025 Sepa-Koogi-Laeva lõigu peal toimus freespuru laotamine</w:t>
            </w:r>
            <w:r w:rsidR="00C65A88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 xml:space="preserve">. </w:t>
            </w:r>
            <w:r w:rsidR="00527E6B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Objektil puudusid vastavalt kooskõlastatud ajutise liikl</w:t>
            </w:r>
            <w:r w:rsidR="00D60016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uskorraldus projektile/skeemile ajutised liiklusmärgid (sh kiiruspiirangu märgid)</w:t>
            </w:r>
            <w:r w:rsidR="004664A8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.</w:t>
            </w:r>
          </w:p>
          <w:p w14:paraId="2D03C2A3" w14:textId="77777777" w:rsidR="00514273" w:rsidRDefault="004664A8" w:rsidP="0074020A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Arvestades eeltoodut, ei vasta ajutine liikluskorraldus</w:t>
            </w:r>
            <w:r w:rsidR="00514273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 xml:space="preserve"> nõuetele.</w:t>
            </w:r>
          </w:p>
          <w:p w14:paraId="49EDBDB5" w14:textId="3CA3C2FE" w:rsidR="000246F9" w:rsidRPr="0074020A" w:rsidRDefault="00514273" w:rsidP="000246F9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Insener teeb ettepaneku</w:t>
            </w:r>
            <w:r w:rsidR="0006214A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 xml:space="preserve"> leppetrahvi määramise kohta. Puuduvate liiklusmärkid</w:t>
            </w:r>
            <w:r w:rsidR="000246F9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e eest määrata leppetrahv 1000 eurot.</w:t>
            </w:r>
            <w:r w:rsidR="003528DB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 xml:space="preserve"> </w:t>
            </w:r>
          </w:p>
          <w:p w14:paraId="1738115F" w14:textId="6F614C97" w:rsidR="00AA0CB7" w:rsidRPr="0074020A" w:rsidRDefault="00AA0CB7" w:rsidP="0074020A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</w:tr>
    </w:tbl>
    <w:p w14:paraId="6FAEC4D0" w14:textId="77777777" w:rsidR="0074020A" w:rsidRDefault="0074020A" w:rsidP="0074020A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30C6750E" w14:textId="77777777" w:rsidR="009D2387" w:rsidRDefault="009D2387" w:rsidP="0074020A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4360F566" w14:textId="77777777" w:rsidR="009D2387" w:rsidRDefault="009D2387" w:rsidP="0074020A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67AE82C9" w14:textId="77777777" w:rsidR="009D2387" w:rsidRDefault="009D2387" w:rsidP="0074020A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18E818F5" w14:textId="77777777" w:rsidR="009D2387" w:rsidRDefault="009D2387" w:rsidP="0074020A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20F2A3AB" w14:textId="77777777" w:rsidR="009D2387" w:rsidRDefault="009D2387" w:rsidP="0074020A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4A627167" w14:textId="77777777" w:rsidR="009D2387" w:rsidRDefault="009D2387" w:rsidP="0074020A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0C4F639E" w14:textId="77777777" w:rsidR="009D2387" w:rsidRDefault="009D2387" w:rsidP="0074020A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7F285407" w14:textId="77777777" w:rsidR="009D2387" w:rsidRDefault="009D2387" w:rsidP="0074020A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4F29B094" w14:textId="77777777" w:rsidR="009D2387" w:rsidRDefault="009D2387" w:rsidP="0074020A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6AFCCB2C" w14:textId="77777777" w:rsidR="009D2387" w:rsidRDefault="009D2387" w:rsidP="0074020A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707E8538" w14:textId="77777777" w:rsidR="009D2387" w:rsidRDefault="009D2387" w:rsidP="0074020A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14B11456" w14:textId="77777777" w:rsidR="009D2387" w:rsidRDefault="009D2387" w:rsidP="0074020A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3C6F17D9" w14:textId="7105C20E" w:rsidR="009D2387" w:rsidRDefault="009D2387" w:rsidP="0074020A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lastRenderedPageBreak/>
        <w:t>Foto 1.</w:t>
      </w:r>
    </w:p>
    <w:p w14:paraId="59C1926A" w14:textId="132954B7" w:rsidR="00177198" w:rsidRDefault="00177198" w:rsidP="0074020A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30DCA78D" wp14:editId="5C430CFB">
            <wp:extent cx="5207000" cy="3905250"/>
            <wp:effectExtent l="0" t="0" r="0" b="0"/>
            <wp:docPr id="1472605586" name="Picture 1" descr="A road with trees and bushe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2605586" name="Picture 1" descr="A road with trees and bushes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7000" cy="3905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0CDD77" w14:textId="77777777" w:rsidR="009D2387" w:rsidRDefault="009D2387" w:rsidP="0074020A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3D26B410" w14:textId="23AC8503" w:rsidR="009D2387" w:rsidRDefault="009D2387" w:rsidP="0074020A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Foto 2.</w:t>
      </w:r>
    </w:p>
    <w:p w14:paraId="7E2D079A" w14:textId="7DDEA7D7" w:rsidR="009D2387" w:rsidRDefault="009D2387" w:rsidP="0074020A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36CC0652" wp14:editId="7E674EB2">
            <wp:extent cx="5153025" cy="3864769"/>
            <wp:effectExtent l="0" t="0" r="0" b="2540"/>
            <wp:docPr id="1861624042" name="Picture 2" descr="A truck on a road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1624042" name="Picture 2" descr="A truck on a road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3861" cy="38653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9E25CC" w14:textId="77777777" w:rsidR="009D2387" w:rsidRDefault="009D2387" w:rsidP="0074020A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26F64C38" w14:textId="77777777" w:rsidR="009D2387" w:rsidRDefault="009D2387" w:rsidP="0074020A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37CE0DA8" w14:textId="77777777" w:rsidR="009D2387" w:rsidRDefault="009D2387" w:rsidP="0074020A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3E52560F" w14:textId="65ECECAC" w:rsidR="009D2387" w:rsidRDefault="009D2387" w:rsidP="0074020A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lastRenderedPageBreak/>
        <w:t>Foto 3.</w:t>
      </w:r>
    </w:p>
    <w:p w14:paraId="39C96653" w14:textId="4BEAF259" w:rsidR="009D2387" w:rsidRDefault="00B95B18" w:rsidP="0074020A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7BA30F59" wp14:editId="7813E9BB">
            <wp:extent cx="5760720" cy="4320540"/>
            <wp:effectExtent l="0" t="0" r="0" b="3810"/>
            <wp:docPr id="809873666" name="Picture 3" descr="A long shot of a dirt road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9873666" name="Picture 3" descr="A long shot of a dirt road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32AD9F" w14:textId="77777777" w:rsidR="00B95B18" w:rsidRDefault="00B95B18" w:rsidP="0074020A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03809D01" w14:textId="77777777" w:rsidR="00B95B18" w:rsidRDefault="00B95B18" w:rsidP="0074020A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4560810B" w14:textId="42952B66" w:rsidR="0074020A" w:rsidRPr="0074020A" w:rsidRDefault="0074020A" w:rsidP="0074020A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74020A">
        <w:rPr>
          <w:rFonts w:ascii="Times New Roman" w:eastAsia="Calibri" w:hAnsi="Times New Roman" w:cs="Times New Roman"/>
          <w:sz w:val="24"/>
          <w:szCs w:val="24"/>
        </w:rPr>
        <w:t>Akti koostas:</w:t>
      </w:r>
      <w:r w:rsidRPr="0074020A">
        <w:rPr>
          <w:rFonts w:ascii="Times New Roman" w:eastAsia="Calibri" w:hAnsi="Times New Roman" w:cs="Times New Roman"/>
          <w:sz w:val="24"/>
          <w:szCs w:val="24"/>
        </w:rPr>
        <w:tab/>
      </w:r>
      <w:r w:rsidRPr="0074020A">
        <w:rPr>
          <w:rFonts w:ascii="Times New Roman" w:eastAsia="Calibri" w:hAnsi="Times New Roman" w:cs="Times New Roman"/>
          <w:sz w:val="24"/>
          <w:szCs w:val="24"/>
        </w:rPr>
        <w:tab/>
      </w:r>
      <w:r w:rsidRPr="0074020A">
        <w:rPr>
          <w:rFonts w:ascii="Times New Roman" w:eastAsia="Calibri" w:hAnsi="Times New Roman" w:cs="Times New Roman"/>
          <w:sz w:val="24"/>
          <w:szCs w:val="24"/>
        </w:rPr>
        <w:tab/>
      </w:r>
      <w:r w:rsidRPr="0074020A">
        <w:rPr>
          <w:rFonts w:ascii="Times New Roman" w:eastAsia="Calibri" w:hAnsi="Times New Roman" w:cs="Times New Roman"/>
          <w:sz w:val="24"/>
          <w:szCs w:val="24"/>
        </w:rPr>
        <w:tab/>
      </w:r>
      <w:r w:rsidRPr="0074020A">
        <w:rPr>
          <w:rFonts w:ascii="Times New Roman" w:eastAsia="Calibri" w:hAnsi="Times New Roman" w:cs="Times New Roman"/>
          <w:sz w:val="24"/>
          <w:szCs w:val="24"/>
        </w:rPr>
        <w:tab/>
      </w:r>
    </w:p>
    <w:p w14:paraId="22435BF0" w14:textId="77777777" w:rsidR="0074020A" w:rsidRPr="0074020A" w:rsidRDefault="0074020A" w:rsidP="0074020A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0D2AD0F8" w14:textId="39404BB7" w:rsidR="0074020A" w:rsidRPr="0074020A" w:rsidRDefault="00FE1C7E" w:rsidP="0074020A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Aleksandr Dvoretski</w:t>
      </w:r>
      <w:r w:rsidR="0074020A" w:rsidRPr="0074020A">
        <w:rPr>
          <w:rFonts w:ascii="Times New Roman" w:eastAsia="Calibri" w:hAnsi="Times New Roman" w:cs="Times New Roman"/>
          <w:sz w:val="24"/>
          <w:szCs w:val="24"/>
        </w:rPr>
        <w:t xml:space="preserve"> (Insener)</w:t>
      </w:r>
      <w:r w:rsidR="0074020A" w:rsidRPr="0074020A">
        <w:rPr>
          <w:rFonts w:ascii="Times New Roman" w:eastAsia="Calibri" w:hAnsi="Times New Roman" w:cs="Times New Roman"/>
          <w:sz w:val="24"/>
          <w:szCs w:val="24"/>
        </w:rPr>
        <w:tab/>
      </w:r>
      <w:r w:rsidR="0074020A" w:rsidRPr="0074020A">
        <w:rPr>
          <w:rFonts w:ascii="Times New Roman" w:eastAsia="Calibri" w:hAnsi="Times New Roman" w:cs="Times New Roman"/>
          <w:sz w:val="24"/>
          <w:szCs w:val="24"/>
        </w:rPr>
        <w:tab/>
      </w:r>
    </w:p>
    <w:p w14:paraId="7956E642" w14:textId="77777777" w:rsidR="00872CA4" w:rsidRDefault="00872CA4"/>
    <w:sectPr w:rsidR="00872CA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altName w:val="Times New Roman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4020A"/>
    <w:rsid w:val="000246F9"/>
    <w:rsid w:val="0006214A"/>
    <w:rsid w:val="00156ED6"/>
    <w:rsid w:val="00177198"/>
    <w:rsid w:val="001E5CFC"/>
    <w:rsid w:val="0032104C"/>
    <w:rsid w:val="003528DB"/>
    <w:rsid w:val="004664A8"/>
    <w:rsid w:val="00514273"/>
    <w:rsid w:val="00524F5E"/>
    <w:rsid w:val="00527E6B"/>
    <w:rsid w:val="00545A36"/>
    <w:rsid w:val="00602260"/>
    <w:rsid w:val="0074020A"/>
    <w:rsid w:val="007A155A"/>
    <w:rsid w:val="00803FAB"/>
    <w:rsid w:val="00872CA4"/>
    <w:rsid w:val="008772B3"/>
    <w:rsid w:val="00896649"/>
    <w:rsid w:val="00947C85"/>
    <w:rsid w:val="009731AD"/>
    <w:rsid w:val="009D2387"/>
    <w:rsid w:val="00A82C21"/>
    <w:rsid w:val="00AA0CB7"/>
    <w:rsid w:val="00AE44D8"/>
    <w:rsid w:val="00B95B18"/>
    <w:rsid w:val="00C65A88"/>
    <w:rsid w:val="00CC136F"/>
    <w:rsid w:val="00D60016"/>
    <w:rsid w:val="00D67AA1"/>
    <w:rsid w:val="00E0286F"/>
    <w:rsid w:val="00FE1C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BCFC84A"/>
  <w15:chartTrackingRefBased/>
  <w15:docId w15:val="{28E55358-2982-4CC3-A4E6-5D9EED10E1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47940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830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customXml" Target="../customXml/item3.xml"/><Relationship Id="rId7" Type="http://schemas.openxmlformats.org/officeDocument/2006/relationships/image" Target="media/image1.jpe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openxmlformats.org/officeDocument/2006/relationships/styles" Target="style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61A9ED8F18319245B2BDADE9021E392E" ma:contentTypeVersion="13" ma:contentTypeDescription="Loo uus dokument" ma:contentTypeScope="" ma:versionID="fbb585d0313fd419b23d25e96bc5b6de">
  <xsd:schema xmlns:xsd="http://www.w3.org/2001/XMLSchema" xmlns:xs="http://www.w3.org/2001/XMLSchema" xmlns:p="http://schemas.microsoft.com/office/2006/metadata/properties" xmlns:ns2="ca1ab259-5ba5-4d68-b27d-dabc22a2d623" xmlns:ns3="86e7f227-dc89-4fcd-ab78-d87c1747d55b" xmlns:ns4="00ad7483-47b0-434e-9f6c-b128bbe2d6bf" targetNamespace="http://schemas.microsoft.com/office/2006/metadata/properties" ma:root="true" ma:fieldsID="3e5da0b1ffa2d549329d334b8c430b1a" ns2:_="" ns3:_="" ns4:_="">
    <xsd:import namespace="ca1ab259-5ba5-4d68-b27d-dabc22a2d623"/>
    <xsd:import namespace="86e7f227-dc89-4fcd-ab78-d87c1747d55b"/>
    <xsd:import namespace="00ad7483-47b0-434e-9f6c-b128bbe2d6bf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lcf76f155ced4ddcb4097134ff3c332f" minOccurs="0"/>
                <xsd:element ref="ns4:TaxCatchAll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ServiceOCR" minOccurs="0"/>
                <xsd:element ref="ns3:MediaServiceObjectDetectorVersion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a1ab259-5ba5-4d68-b27d-dabc22a2d623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Ühiskasutuse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Ühiskasutusse andmise üksikasjad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6e7f227-dc89-4fcd-ab78-d87c1747d55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Pildisildid" ma:readOnly="false" ma:fieldId="{5cf76f15-5ced-4ddc-b409-7134ff3c332f}" ma:taxonomyMulti="true" ma:sspId="01d55beb-d5f5-420d-9f19-47c8caf68df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7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0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0ad7483-47b0-434e-9f6c-b128bbe2d6bf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64dd0137-432f-4738-b450-4478b25c2b35}" ma:internalName="TaxCatchAll" ma:showField="CatchAllData" ma:web="00ad7483-47b0-434e-9f6c-b128bbe2d6b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Sisutüüp"/>
        <xsd:element ref="dc:title" minOccurs="0" maxOccurs="1" ma:index="4" ma:displayName="Pealkiri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00ad7483-47b0-434e-9f6c-b128bbe2d6bf" xsi:nil="true"/>
    <lcf76f155ced4ddcb4097134ff3c332f xmlns="86e7f227-dc89-4fcd-ab78-d87c1747d55b">
      <Terms xmlns="http://schemas.microsoft.com/office/infopath/2007/PartnerControls"/>
    </lcf76f155ced4ddcb4097134ff3c332f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CCC2A597-2647-4697-89B9-E29FE25ADAC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a1ab259-5ba5-4d68-b27d-dabc22a2d623"/>
    <ds:schemaRef ds:uri="86e7f227-dc89-4fcd-ab78-d87c1747d55b"/>
    <ds:schemaRef ds:uri="00ad7483-47b0-434e-9f6c-b128bbe2d6b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55159CCC-F435-475C-9AC9-F2A89A2C72EE}">
  <ds:schemaRefs>
    <ds:schemaRef ds:uri="http://schemas.microsoft.com/office/2006/metadata/properties"/>
    <ds:schemaRef ds:uri="http://schemas.microsoft.com/office/infopath/2007/PartnerControls"/>
    <ds:schemaRef ds:uri="00ad7483-47b0-434e-9f6c-b128bbe2d6bf"/>
    <ds:schemaRef ds:uri="86e7f227-dc89-4fcd-ab78-d87c1747d55b"/>
  </ds:schemaRefs>
</ds:datastoreItem>
</file>

<file path=customXml/itemProps3.xml><?xml version="1.0" encoding="utf-8"?>
<ds:datastoreItem xmlns:ds="http://schemas.openxmlformats.org/officeDocument/2006/customXml" ds:itemID="{4DAE0D57-7164-4A4C-BA48-06EA02D3FE68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</TotalTime>
  <Pages>4</Pages>
  <Words>575</Words>
  <Characters>3279</Characters>
  <Application>Microsoft Office Word</Application>
  <DocSecurity>0</DocSecurity>
  <Lines>27</Lines>
  <Paragraphs>7</Paragraphs>
  <ScaleCrop>false</ScaleCrop>
  <Company/>
  <LinksUpToDate>false</LinksUpToDate>
  <CharactersWithSpaces>3847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Gertrud Palu</dc:creator>
  <cp:keywords/>
  <dc:description/>
  <cp:lastModifiedBy>Aleksandr Dvoretski</cp:lastModifiedBy>
  <cp:revision>30</cp:revision>
  <dcterms:created xsi:type="dcterms:W3CDTF">2025-07-10T09:06:00Z</dcterms:created>
  <dcterms:modified xsi:type="dcterms:W3CDTF">2025-07-10T09:47:00Z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0x01010061A9ED8F18319245B2BDADE9021E392E</vt:lpwstr>
  </property>
</Properties>
</file>